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czytnikach kontroli dostępu od Unicard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w którym omawiamy czytniki kontroli dostępu oferowane przez firmę Unicard.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kontroli dostępu do systemów kontroli dostępu i rejestracji czasu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Unicard znajdziecie Państwo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kontroli dostępu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przeznaczone do takich systemów jak rejestracja czasu pracy i kontroli dostępu. Warto zaznaczyć, że czytnik zbliżeniowy może być wyposażony w dodatkowe funkcji m. in. klawiaturę, co wpływa na zwiększony poziom bezpieczeństwa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8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czytniki kontroli dostępu od Unicard?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wykonane z materiałów, które cechują się wysoką odpornością na trudne warunki atmosferyczne,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Zostały zaprojektowane z myślą o bezproblemowej integracji z ekosystemem HID,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wszechstronne, kompatybilne z większością technologii uwierzytelnienia,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Wszystkie czytniki obsługują protokół OSDP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wydajne, umożliwiają przechowywanie kluczy kryptograficznych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kontroli dostępu</w:t>
      </w:r>
      <w:r>
        <w:rPr>
          <w:rFonts w:ascii="calibri" w:hAnsi="calibri" w:eastAsia="calibri" w:cs="calibri"/>
          <w:sz w:val="24"/>
          <w:szCs w:val="24"/>
        </w:rPr>
        <w:t xml:space="preserve"> są dedykowane do instalacji zarówno wewnątrz jak i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prędkość odczytu, zastosowane zostały nowe rozwiązania, które umożliwiają zwiększenie szybkości odczytu identyfikatora,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Nowoczesne obudowy w dwóch dostępnych kolorach: czarny i biały 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najwyższych standardów bezpieczeństwa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kontroli-dostep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2026-01-31T10:35:25+01:00</dcterms:created>
  <dcterms:modified xsi:type="dcterms:W3CDTF">2026-01-31T10:35:25+01:00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